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6560" w14:textId="1C0F9346" w:rsidR="007C21A2" w:rsidRPr="007C21A2" w:rsidRDefault="007C21A2" w:rsidP="00A11AA0">
      <w:pPr>
        <w:spacing w:after="0"/>
        <w:rPr>
          <w:b/>
          <w:sz w:val="26"/>
          <w:szCs w:val="26"/>
        </w:rPr>
      </w:pPr>
      <w:r w:rsidRPr="007C21A2">
        <w:rPr>
          <w:b/>
          <w:sz w:val="26"/>
          <w:szCs w:val="26"/>
        </w:rPr>
        <w:t>Exposee für eine Masterarbeit</w:t>
      </w:r>
    </w:p>
    <w:p w14:paraId="03ABB1F3" w14:textId="0F41CF36" w:rsidR="007C21A2" w:rsidRDefault="007C21A2" w:rsidP="00A11AA0">
      <w:pPr>
        <w:spacing w:after="0"/>
      </w:pPr>
      <w:r>
        <w:t>Das Exposee hat die Funktion, eine Klärung des Themas vorzunehmen, die Forschungsmethoden erstmalig zu beschreiben und einen Zeitplan festzulegen. Natürlich kann sich im Verlaufe der Arbeit noch einiges ändern – aber ein Exposee schafft Klarheit und Verlässlichkeit.</w:t>
      </w:r>
      <w:r w:rsidR="003B28A2">
        <w:t xml:space="preserve"> Dabei sollte auf folgende Fragen (kurz!) eingegangen werden:</w:t>
      </w:r>
    </w:p>
    <w:p w14:paraId="6AB715D8" w14:textId="77777777" w:rsidR="003B28A2" w:rsidRDefault="003B28A2" w:rsidP="00A11AA0">
      <w:pPr>
        <w:spacing w:after="0"/>
      </w:pPr>
      <w:bookmarkStart w:id="0" w:name="_GoBack"/>
      <w:bookmarkEnd w:id="0"/>
    </w:p>
    <w:p w14:paraId="7DFD7A9C" w14:textId="177C0066" w:rsidR="00A11AA0" w:rsidRDefault="00A653C4" w:rsidP="007C21A2">
      <w:pPr>
        <w:pStyle w:val="Listenabsatz"/>
        <w:numPr>
          <w:ilvl w:val="0"/>
          <w:numId w:val="4"/>
        </w:numPr>
        <w:spacing w:after="0"/>
      </w:pPr>
      <w:r>
        <w:t>Um welchen Themenbereich handelt es sich?</w:t>
      </w:r>
    </w:p>
    <w:p w14:paraId="1D6B8911" w14:textId="7B27B1D1" w:rsidR="00A11AA0" w:rsidRDefault="00A653C4" w:rsidP="007C21A2">
      <w:pPr>
        <w:pStyle w:val="Listenabsatz"/>
        <w:numPr>
          <w:ilvl w:val="0"/>
          <w:numId w:val="4"/>
        </w:numPr>
        <w:spacing w:after="0"/>
      </w:pPr>
      <w:r>
        <w:t>Warum ist es wichtig, sich mit diesem Themenbereich zu befassen?</w:t>
      </w:r>
    </w:p>
    <w:p w14:paraId="5D47B927" w14:textId="1ACF233F" w:rsidR="00A11AA0" w:rsidRPr="005F4B78" w:rsidRDefault="00A653C4" w:rsidP="007C21A2">
      <w:pPr>
        <w:pStyle w:val="Listenabsatz"/>
        <w:numPr>
          <w:ilvl w:val="0"/>
          <w:numId w:val="4"/>
        </w:numPr>
        <w:spacing w:after="0"/>
      </w:pPr>
      <w:r>
        <w:t>Was hat die bisherige Forschung zu diesem Themenbereich an Erkenntnissen gewonnen?</w:t>
      </w:r>
    </w:p>
    <w:p w14:paraId="7279033F" w14:textId="26C4EDA8" w:rsidR="00A11AA0" w:rsidRDefault="00C94D70" w:rsidP="007C21A2">
      <w:pPr>
        <w:pStyle w:val="Listenabsatz"/>
        <w:numPr>
          <w:ilvl w:val="0"/>
          <w:numId w:val="4"/>
        </w:numPr>
        <w:spacing w:after="0"/>
      </w:pPr>
      <w:r>
        <w:t>Welche Fragen sind bislang off</w:t>
      </w:r>
      <w:r w:rsidR="00A653C4">
        <w:t>en geblieben?</w:t>
      </w:r>
    </w:p>
    <w:p w14:paraId="1A10E330" w14:textId="6243DB66" w:rsidR="00A97833" w:rsidRDefault="00A653C4" w:rsidP="007C21A2">
      <w:pPr>
        <w:pStyle w:val="Listenabsatz"/>
        <w:numPr>
          <w:ilvl w:val="0"/>
          <w:numId w:val="4"/>
        </w:numPr>
        <w:spacing w:after="0"/>
      </w:pPr>
      <w:r>
        <w:t>Welche dieser offenen Fragen ist Gegenstand meiner Untersuchung?</w:t>
      </w:r>
    </w:p>
    <w:p w14:paraId="033D0F56" w14:textId="1E7E5CB8" w:rsidR="004C379A" w:rsidRDefault="00C94D70" w:rsidP="007C21A2">
      <w:pPr>
        <w:pStyle w:val="Listenabsatz"/>
        <w:numPr>
          <w:ilvl w:val="0"/>
          <w:numId w:val="4"/>
        </w:numPr>
        <w:spacing w:after="0"/>
      </w:pPr>
      <w:r>
        <w:t>Wie werde ich</w:t>
      </w:r>
      <w:r w:rsidR="00A653C4">
        <w:t xml:space="preserve"> meine neuen Erkenntnisse gew</w:t>
      </w:r>
      <w:r>
        <w:t>i</w:t>
      </w:r>
      <w:r w:rsidR="00A653C4">
        <w:t>nnen?</w:t>
      </w:r>
      <w:r w:rsidR="00085D25">
        <w:t xml:space="preserve"> (o</w:t>
      </w:r>
      <w:r w:rsidR="00065829">
        <w:t>p</w:t>
      </w:r>
      <w:r w:rsidR="00085D25">
        <w:t>tional)</w:t>
      </w:r>
    </w:p>
    <w:p w14:paraId="7F1ED690" w14:textId="28E4625A" w:rsidR="001A5C6C" w:rsidRDefault="001A5C6C" w:rsidP="007C21A2">
      <w:pPr>
        <w:pStyle w:val="Listenabsatz"/>
        <w:numPr>
          <w:ilvl w:val="0"/>
          <w:numId w:val="4"/>
        </w:numPr>
        <w:spacing w:after="0"/>
      </w:pPr>
      <w:r>
        <w:t>Zeitplan</w:t>
      </w:r>
      <w:r w:rsidR="004C379A">
        <w:t xml:space="preserve"> (als Tabelle oder Graphik)</w:t>
      </w:r>
    </w:p>
    <w:p w14:paraId="5D1A3E5C" w14:textId="77777777" w:rsidR="001A5C6C" w:rsidRDefault="001A5C6C" w:rsidP="00A11AA0">
      <w:pPr>
        <w:spacing w:after="0"/>
      </w:pPr>
    </w:p>
    <w:p w14:paraId="68ED60BD" w14:textId="238EEE90" w:rsidR="001A5C6C" w:rsidRDefault="001A5C6C" w:rsidP="00D90FD8">
      <w:pPr>
        <w:spacing w:line="276" w:lineRule="auto"/>
        <w:jc w:val="left"/>
      </w:pPr>
    </w:p>
    <w:sectPr w:rsidR="001A5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C3F5" w14:textId="77777777" w:rsidR="007C21A2" w:rsidRDefault="007C21A2" w:rsidP="007C21A2">
      <w:pPr>
        <w:spacing w:after="0" w:line="240" w:lineRule="auto"/>
      </w:pPr>
      <w:r>
        <w:separator/>
      </w:r>
    </w:p>
  </w:endnote>
  <w:endnote w:type="continuationSeparator" w:id="0">
    <w:p w14:paraId="2FB49A66" w14:textId="77777777" w:rsidR="007C21A2" w:rsidRDefault="007C21A2" w:rsidP="007C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73C0" w14:textId="77777777" w:rsidR="007C21A2" w:rsidRDefault="007C21A2" w:rsidP="007C21A2">
      <w:pPr>
        <w:spacing w:after="0" w:line="240" w:lineRule="auto"/>
      </w:pPr>
      <w:r>
        <w:separator/>
      </w:r>
    </w:p>
  </w:footnote>
  <w:footnote w:type="continuationSeparator" w:id="0">
    <w:p w14:paraId="73AEEE14" w14:textId="77777777" w:rsidR="007C21A2" w:rsidRDefault="007C21A2" w:rsidP="007C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07"/>
    <w:multiLevelType w:val="hybridMultilevel"/>
    <w:tmpl w:val="0B8C6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F95"/>
    <w:multiLevelType w:val="hybridMultilevel"/>
    <w:tmpl w:val="0B4A9A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3C84"/>
    <w:multiLevelType w:val="hybridMultilevel"/>
    <w:tmpl w:val="8FFC4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4E78"/>
    <w:multiLevelType w:val="hybridMultilevel"/>
    <w:tmpl w:val="B7E2F3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4"/>
    <w:rsid w:val="00025E18"/>
    <w:rsid w:val="00065829"/>
    <w:rsid w:val="0007561D"/>
    <w:rsid w:val="00085D25"/>
    <w:rsid w:val="000F471B"/>
    <w:rsid w:val="001547FB"/>
    <w:rsid w:val="001A5C6C"/>
    <w:rsid w:val="001B6080"/>
    <w:rsid w:val="00283509"/>
    <w:rsid w:val="003644A4"/>
    <w:rsid w:val="003A757A"/>
    <w:rsid w:val="003B28A2"/>
    <w:rsid w:val="00463AF7"/>
    <w:rsid w:val="0047445D"/>
    <w:rsid w:val="00490CB0"/>
    <w:rsid w:val="004C379A"/>
    <w:rsid w:val="005D7EF6"/>
    <w:rsid w:val="005F4B78"/>
    <w:rsid w:val="00693C14"/>
    <w:rsid w:val="006B383E"/>
    <w:rsid w:val="007C21A2"/>
    <w:rsid w:val="007D2933"/>
    <w:rsid w:val="00884505"/>
    <w:rsid w:val="008A42F7"/>
    <w:rsid w:val="008D748C"/>
    <w:rsid w:val="00986EBE"/>
    <w:rsid w:val="009F73C3"/>
    <w:rsid w:val="00A11AA0"/>
    <w:rsid w:val="00A653C4"/>
    <w:rsid w:val="00A97833"/>
    <w:rsid w:val="00B237D6"/>
    <w:rsid w:val="00B5526F"/>
    <w:rsid w:val="00C21037"/>
    <w:rsid w:val="00C94D70"/>
    <w:rsid w:val="00D90FD8"/>
    <w:rsid w:val="00E36B03"/>
    <w:rsid w:val="00E43A23"/>
    <w:rsid w:val="00E80D8C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539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CB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7833"/>
    <w:pPr>
      <w:ind w:left="720"/>
      <w:contextualSpacing/>
    </w:pPr>
  </w:style>
  <w:style w:type="paragraph" w:customStyle="1" w:styleId="Citavireference">
    <w:name w:val="Citavi reference"/>
    <w:basedOn w:val="Standard"/>
    <w:rsid w:val="001A5C6C"/>
    <w:pPr>
      <w:keepLines/>
      <w:spacing w:after="120" w:line="240" w:lineRule="auto"/>
      <w:jc w:val="left"/>
    </w:pPr>
    <w:rPr>
      <w:rFonts w:ascii="Segoe UI" w:eastAsia="Times New Roman" w:hAnsi="Segoe UI" w:cs="Segoe UI"/>
      <w:noProof/>
      <w:sz w:val="18"/>
      <w:szCs w:val="18"/>
    </w:rPr>
  </w:style>
  <w:style w:type="paragraph" w:customStyle="1" w:styleId="Citavireferenceabovetitle">
    <w:name w:val="Citavi reference above title"/>
    <w:basedOn w:val="Citavireference"/>
    <w:rsid w:val="001A5C6C"/>
    <w:pPr>
      <w:keepNext/>
    </w:pPr>
  </w:style>
  <w:style w:type="paragraph" w:customStyle="1" w:styleId="Citavireferencetitle">
    <w:name w:val="Citavi reference title"/>
    <w:basedOn w:val="Citavireference"/>
    <w:rsid w:val="001A5C6C"/>
    <w:pPr>
      <w:keepNext/>
      <w:spacing w:before="120"/>
    </w:pPr>
    <w:rPr>
      <w:sz w:val="26"/>
    </w:rPr>
  </w:style>
  <w:style w:type="paragraph" w:customStyle="1" w:styleId="Citavicoverandreferencetype">
    <w:name w:val="Citavi cover and reference type"/>
    <w:basedOn w:val="Standard"/>
    <w:rsid w:val="001A5C6C"/>
    <w:pPr>
      <w:keepNext/>
      <w:spacing w:before="840" w:after="120" w:line="240" w:lineRule="auto"/>
      <w:jc w:val="left"/>
    </w:pPr>
    <w:rPr>
      <w:rFonts w:ascii="Segoe UI" w:eastAsia="Times New Roman" w:hAnsi="Segoe UI" w:cs="Segoe UI"/>
      <w:color w:val="808080"/>
      <w:sz w:val="18"/>
      <w:szCs w:val="18"/>
    </w:rPr>
  </w:style>
  <w:style w:type="paragraph" w:customStyle="1" w:styleId="CitaviLiteraturverzeichnis">
    <w:name w:val="Citavi Literaturverzeichnis"/>
    <w:basedOn w:val="Standard"/>
    <w:rsid w:val="003A757A"/>
    <w:pPr>
      <w:spacing w:after="120" w:line="240" w:lineRule="auto"/>
      <w:jc w:val="left"/>
    </w:pPr>
    <w:rPr>
      <w:rFonts w:ascii="Segoe UI" w:eastAsia="Times New Roman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42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C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21A2"/>
    <w:rPr>
      <w:rFonts w:ascii="Times New Roman" w:hAnsi="Times New Roman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7C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21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CB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7833"/>
    <w:pPr>
      <w:ind w:left="720"/>
      <w:contextualSpacing/>
    </w:pPr>
  </w:style>
  <w:style w:type="paragraph" w:customStyle="1" w:styleId="Citavireference">
    <w:name w:val="Citavi reference"/>
    <w:basedOn w:val="Standard"/>
    <w:rsid w:val="001A5C6C"/>
    <w:pPr>
      <w:keepLines/>
      <w:spacing w:after="120" w:line="240" w:lineRule="auto"/>
      <w:jc w:val="left"/>
    </w:pPr>
    <w:rPr>
      <w:rFonts w:ascii="Segoe UI" w:eastAsia="Times New Roman" w:hAnsi="Segoe UI" w:cs="Segoe UI"/>
      <w:noProof/>
      <w:sz w:val="18"/>
      <w:szCs w:val="18"/>
    </w:rPr>
  </w:style>
  <w:style w:type="paragraph" w:customStyle="1" w:styleId="Citavireferenceabovetitle">
    <w:name w:val="Citavi reference above title"/>
    <w:basedOn w:val="Citavireference"/>
    <w:rsid w:val="001A5C6C"/>
    <w:pPr>
      <w:keepNext/>
    </w:pPr>
  </w:style>
  <w:style w:type="paragraph" w:customStyle="1" w:styleId="Citavireferencetitle">
    <w:name w:val="Citavi reference title"/>
    <w:basedOn w:val="Citavireference"/>
    <w:rsid w:val="001A5C6C"/>
    <w:pPr>
      <w:keepNext/>
      <w:spacing w:before="120"/>
    </w:pPr>
    <w:rPr>
      <w:sz w:val="26"/>
    </w:rPr>
  </w:style>
  <w:style w:type="paragraph" w:customStyle="1" w:styleId="Citavicoverandreferencetype">
    <w:name w:val="Citavi cover and reference type"/>
    <w:basedOn w:val="Standard"/>
    <w:rsid w:val="001A5C6C"/>
    <w:pPr>
      <w:keepNext/>
      <w:spacing w:before="840" w:after="120" w:line="240" w:lineRule="auto"/>
      <w:jc w:val="left"/>
    </w:pPr>
    <w:rPr>
      <w:rFonts w:ascii="Segoe UI" w:eastAsia="Times New Roman" w:hAnsi="Segoe UI" w:cs="Segoe UI"/>
      <w:color w:val="808080"/>
      <w:sz w:val="18"/>
      <w:szCs w:val="18"/>
    </w:rPr>
  </w:style>
  <w:style w:type="paragraph" w:customStyle="1" w:styleId="CitaviLiteraturverzeichnis">
    <w:name w:val="Citavi Literaturverzeichnis"/>
    <w:basedOn w:val="Standard"/>
    <w:rsid w:val="003A757A"/>
    <w:pPr>
      <w:spacing w:after="120" w:line="240" w:lineRule="auto"/>
      <w:jc w:val="left"/>
    </w:pPr>
    <w:rPr>
      <w:rFonts w:ascii="Segoe UI" w:eastAsia="Times New Roman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42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C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21A2"/>
    <w:rPr>
      <w:rFonts w:ascii="Times New Roman" w:hAnsi="Times New Roman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7C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21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011D-9336-BE46-AD64-6D61909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Christoph Kulgemeyer</cp:lastModifiedBy>
  <cp:revision>5</cp:revision>
  <dcterms:created xsi:type="dcterms:W3CDTF">2017-11-02T08:57:00Z</dcterms:created>
  <dcterms:modified xsi:type="dcterms:W3CDTF">2017-11-02T09:02:00Z</dcterms:modified>
</cp:coreProperties>
</file>